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轮回之苦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――地狱之苦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default"/>
          <w:b/>
          <w:bCs/>
          <w:color w:val="auto"/>
          <w:sz w:val="24"/>
          <w:szCs w:val="24"/>
          <w:lang w:val="en-CA" w:eastAsia="zh-CN"/>
        </w:rPr>
        <w:t xml:space="preserve">           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菩提道次第广论--下士道   益西彭措堪布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  <w:r>
        <w:rPr>
          <w:b/>
          <w:bCs/>
          <w:color w:val="C00000"/>
        </w:rPr>
        <w:t xml:space="preserve">辰三、寒冷地獄分三：① 八寒地獄所處方位 ② 分說八寒地獄受苦情況 ③ 八寒地獄之壽量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FF0000"/>
        </w:rPr>
      </w:pPr>
      <w:r>
        <w:rPr>
          <w:b/>
          <w:bCs/>
          <w:color w:val="FF0000"/>
        </w:rPr>
        <w:t xml:space="preserve">巳一、八寒地獄所處方位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八寒地獄者，謂從八大有情地獄，橫去一萬踰繕那外，是有彼處。即從此下三萬二千踰繕那處，有寒皰獄。次下各隔二千二千踰繕那處，有餘七焉。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八種有情大地獄橫向距離一萬由旬處，從此向下三萬二千由旬處，有寒皰地獄。寒皰地獄之下，每隔二千二千由旬，有一所地獄，如是有其餘七所寒冷地獄。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FF0000"/>
        </w:rPr>
      </w:pPr>
      <w:r>
        <w:rPr>
          <w:b/>
          <w:bCs/>
          <w:color w:val="FF0000"/>
        </w:rPr>
        <w:t xml:space="preserve">巳二、分說八寒地獄受苦情況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其中皰者，謂遭廣大寒觸所觸，一切身分悉皆捲縮，猶如瘡皰。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b/>
          <w:bCs/>
          <w:color w:val="0000FF"/>
        </w:rPr>
        <w:t>第一、寒皰地獄</w:t>
      </w:r>
      <w:r>
        <w:rPr>
          <w:color w:val="0000FF"/>
        </w:rPr>
        <w:t xml:space="preserve">受苦情況：此地獄有情遭受深廣之寒觸所觸，身體一切支分悉皆捲縮，猶如瘡皰一般。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皰裂之中，所有差別，謂瘡卷皺，如泡潰爛。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b/>
          <w:bCs/>
          <w:color w:val="0000FF"/>
        </w:rPr>
        <w:t>第二、皰裂地獄</w:t>
      </w:r>
      <w:r>
        <w:rPr>
          <w:color w:val="0000FF"/>
        </w:rPr>
        <w:t xml:space="preserve">中有別於寒皰地獄的受苦情況：即瘡皰卷皺，如皰破裂潰爛。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哳詀，郝郝凡，虎虎凡者，是以叫苦聲音差別，而立其名。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b/>
          <w:bCs/>
          <w:color w:val="0000FF"/>
        </w:rPr>
        <w:t>第三、 哳詀地獄、第四、郝郝凡地獄，</w:t>
      </w:r>
      <w:r>
        <w:rPr>
          <w:color w:val="0000FF"/>
        </w:rPr>
        <w:t>與</w:t>
      </w:r>
      <w:r>
        <w:rPr>
          <w:b/>
          <w:bCs/>
          <w:color w:val="0000FF"/>
        </w:rPr>
        <w:t>第五、虎虎凡地獄</w:t>
      </w:r>
      <w:r>
        <w:rPr>
          <w:color w:val="0000FF"/>
        </w:rPr>
        <w:t xml:space="preserve">，是以有情為寒苦逼迫所發叫苦聲音而立名。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此等地獄有情除心識感受寒苦外，其餘皆凍成冰塊，無法動彈，唯從口中或喉間發出叫苦異聲。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39B23"/>
        </w:rPr>
        <w:t xml:space="preserve">裂如青蓮者，謂遭廣大寒觸所觸，其色青瘀，裂五或六。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b/>
          <w:bCs/>
          <w:color w:val="0000FF"/>
        </w:rPr>
        <w:t>第六</w:t>
      </w:r>
      <w:r>
        <w:rPr>
          <w:color w:val="0000FF"/>
        </w:rPr>
        <w:t>、</w:t>
      </w:r>
      <w:r>
        <w:rPr>
          <w:b/>
          <w:bCs/>
          <w:color w:val="0000FF"/>
        </w:rPr>
        <w:t>裂如青蓮地獄</w:t>
      </w:r>
      <w:r>
        <w:rPr>
          <w:color w:val="0000FF"/>
        </w:rPr>
        <w:t xml:space="preserve">受苦情況：由於遭受嚴重廣大之寒觸所觸，有情身體一切支分悉成青瘀色，周身皮膚裂為五分或六分，狀如青蓮花。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裂如紅蓮所有差別，謂過青已，變為紅赤，皮膚分裂，或十或多。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  <w:color w:val="0000FF"/>
        </w:rPr>
        <w:t>第七</w:t>
      </w:r>
      <w:r>
        <w:rPr>
          <w:color w:val="0000FF"/>
        </w:rPr>
        <w:t>、</w:t>
      </w:r>
      <w:r>
        <w:rPr>
          <w:b/>
          <w:bCs/>
          <w:color w:val="0000FF"/>
        </w:rPr>
        <w:t>裂如紅蓮地獄</w:t>
      </w:r>
      <w:r>
        <w:rPr>
          <w:color w:val="0000FF"/>
        </w:rPr>
        <w:t>有別於裂如青蓮地獄的受苦情況：即有情皮膚遭受寒觸，已越青瘀階段，進而變成紅赤，皮膚則裂成十瓣或更多，狀如紅蓮花。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裂如大紅蓮所有差別，謂其皮膚變極紅赤，分裂百數，或更繁多。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b/>
          <w:bCs/>
          <w:color w:val="0000FF"/>
        </w:rPr>
        <w:t>第八、裂如大紅蓮地獄</w:t>
      </w:r>
      <w:r>
        <w:rPr>
          <w:color w:val="0000FF"/>
        </w:rPr>
        <w:t xml:space="preserve">有別於裂如紅蓮地獄的受苦情況：即有情皮膚變得極為紅赤，裂成百瓣乃至更多，狀如大紅蓮花。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如是次第、處所量齊，及諸苦等，皆是依於《本地分》說。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如是八寒地獄之次第、處所之量、諸痛苦等，悉按《瑜伽師地論‧本地分》宣說。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《本生論》云：“斷無見者於後世，當住寒風黑暗中，由此能銷諸骨節，誰欲自利而趣彼？”此說住於黑暗之中。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《本生論》云：“執無前後世之斷見者，後世將墮入寒地獄。爾時有情當住凜冽寒風與沉沉黑暗之中，以寒風能銷爛有情骨節，凡欲自利之人，誰願趣入此等處所？”此論宣說八寒地獄眾生住於黑暗之中。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《弟子書》中亦云：“無比嚴寒侵骨力，遍身慄戰而縮屈，百皰起裂生諸蟲，嚼抓脂髓水淋滴，寒迫齒戰毛髮豎，眼耳喉等悉寒逼，身心中間極蒙蔽，住寒地獄苦最極。”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《弟子書》中亦云：“無法比擬之嚴寒直侵骨髓，有情周身戰慄，冷得縮成一團。百皰生起破裂後，傷口處又生眾多蟲子，皆以利嘴嚼抓有情，有情周身脂髓淋漓。為寒苦逼迫，牙齒打戰，周身毛髮豎立。眼、耳、咽喉等部位皆被寒苦逼迫，身心中間因為寒冷而極度蒙蔽，神智不清，故安住寒地獄之苦最為難忍。”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冬日嚴寒之中，我等常感受全身顫抖、皮膚起皰、牙齒打戰、汗毛豎立等寒苦。寒地獄有情所受寒苦更劇無數倍，以此寒觸影響諸根與心識，極大損壞眼耳等五根，心識亦由寒觸蒙蔽而昏厥。試想，若有人裸臥雪地，凍得全身發紫，失去知覺，世人皆會憐愍其苦，寒地獄有情日夜深受劇此無量倍之苦，無有間息，而此苦須延續億萬年，深重而漫長。我們人類冬有暖氣厚衣避寒，寒地獄有情無此福報，學人當常發悲心，念昔日母親正受此苦，應將福報善根施予彼等，發願有朝一日救拔彼等出離苦海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FF0000"/>
        </w:rPr>
      </w:pPr>
      <w:r>
        <w:rPr>
          <w:b/>
          <w:bCs/>
          <w:color w:val="FF0000"/>
        </w:rPr>
        <w:t xml:space="preserve">巳三、八寒地獄之壽量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受如是苦經幾時者，謂乃至未盡如是惡業。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在寒地獄中感受此類痛苦，須經多少時間，即乃至未窮盡如是惡業之間，須不斷受苦。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此為總說寒地獄壽量是未盡業因之間。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39B23"/>
        </w:rPr>
        <w:t>此又如《本地分》云：“生寒地獄有情壽量，當知望於諸大有情地獄有情，次第相望各近其半。”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又如《本地分》所說：“應當了知，八寒地獄有情壽量，相比於大有情地獄有情壽量，依次各為大地獄有情壽量一半。”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按《本地分》講法，八寒地獄有情壽量分別為八熱地獄有情壽量一半。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39B23"/>
        </w:rPr>
      </w:pPr>
      <w:r>
        <w:rPr>
          <w:color w:val="139B23"/>
        </w:rPr>
        <w:t xml:space="preserve">《俱舍釋》中引經說云：“諸苾芻，譬如此間摩羯陀國，納八十斛胡麻大剎，以諸胡麻高盛充滿。次若有人經越百歲，取一胡麻，諸苾芻，由是漸次容八十斛胡麻大剎速當永盡，然我不說生寒皰中諸有情壽，而能永盡。諸苾芻，如二十皰，如是乃為一皰裂量，廣說乃至，又諸苾芻，如其二十裂如紅蓮，如是裂如大紅蓮量，其一亦爾。”謂乃至爾許壽量受苦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>《俱舍論自釋》中引用經典說：“諸比丘，譬如此摩羯陀國，有一能容納八十斛胡麻之大篅（貯藏</w:t>
      </w:r>
      <w:bookmarkStart w:id="0" w:name="_GoBack"/>
      <w:bookmarkEnd w:id="0"/>
      <w:r>
        <w:rPr>
          <w:color w:val="0000FF"/>
        </w:rPr>
        <w:t xml:space="preserve">穀物之圓囤），篅中裝滿胡麻，後有人過百年取一粒胡麻。諸比丘，如是漸次而取，裝滿八十斛胡麻之大篅亦當速疾取完，然我不說生於寒皰地獄中諸有情壽量能夠永盡。諸比丘，如是寒皰地獄有情壽量二十倍，即皰裂地獄有情壽量，如是後後地獄壽量皆為前前地獄二十倍，廣說乃至裂如紅蓮地獄有情壽量二十倍，即裂如大紅蓮地獄有情壽量。”即須於如是壽量中長時感受劇苦。 </w:t>
      </w:r>
    </w:p>
    <w:p/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2F5"/>
    <w:rsid w:val="0DAE7E0B"/>
    <w:rsid w:val="4A3C0BFB"/>
    <w:rsid w:val="6D535020"/>
    <w:rsid w:val="705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2018-08-17T05:04:00Z</dcterms:created>
  <dc:creator>Grace</dc:creator>
  <cp:lastModifiedBy>Grace</cp:lastModifiedBy>
  <dcterms:modified xsi:type="dcterms:W3CDTF">2018-08-17T05:15:31Z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